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9C25" w14:textId="2EAED93A" w:rsidR="00650AC5" w:rsidRPr="00594567" w:rsidRDefault="00650AC5" w:rsidP="00594567">
      <w:pPr>
        <w:jc w:val="center"/>
        <w:rPr>
          <w:rFonts w:ascii="Century Gothic" w:hAnsi="Century Gothic"/>
          <w:b/>
          <w:szCs w:val="24"/>
          <w:lang w:val="de-DE"/>
        </w:rPr>
      </w:pPr>
      <w:r w:rsidRPr="00594567">
        <w:rPr>
          <w:rFonts w:ascii="Century Gothic" w:hAnsi="Century Gothic"/>
          <w:b/>
          <w:szCs w:val="24"/>
          <w:lang w:val="de-DE"/>
        </w:rPr>
        <w:t xml:space="preserve">Gaurdie </w:t>
      </w:r>
      <w:r w:rsidR="00E65CC8">
        <w:rPr>
          <w:rFonts w:ascii="Century Gothic" w:hAnsi="Century Gothic"/>
          <w:b/>
          <w:szCs w:val="24"/>
          <w:lang w:val="de-DE"/>
        </w:rPr>
        <w:t xml:space="preserve">E. </w:t>
      </w:r>
      <w:r w:rsidRPr="00594567">
        <w:rPr>
          <w:rFonts w:ascii="Century Gothic" w:hAnsi="Century Gothic"/>
          <w:b/>
          <w:szCs w:val="24"/>
          <w:lang w:val="de-DE"/>
        </w:rPr>
        <w:t>Banister</w:t>
      </w:r>
      <w:r w:rsidR="00BA6DC0" w:rsidRPr="00594567">
        <w:rPr>
          <w:rFonts w:ascii="Century Gothic" w:hAnsi="Century Gothic"/>
          <w:b/>
          <w:szCs w:val="24"/>
          <w:lang w:val="de-DE"/>
        </w:rPr>
        <w:t xml:space="preserve"> Jr.</w:t>
      </w:r>
    </w:p>
    <w:p w14:paraId="172DB47A" w14:textId="77777777" w:rsidR="00E166B0" w:rsidRPr="00594567" w:rsidRDefault="00E166B0" w:rsidP="00E166B0">
      <w:pPr>
        <w:jc w:val="center"/>
        <w:rPr>
          <w:rFonts w:ascii="Century Gothic" w:hAnsi="Century Gothic"/>
          <w:b/>
          <w:szCs w:val="24"/>
          <w:lang w:val="de-DE"/>
        </w:rPr>
      </w:pPr>
    </w:p>
    <w:p w14:paraId="264A78C4" w14:textId="4D532535" w:rsidR="00606969" w:rsidRPr="009D25EF" w:rsidRDefault="004207F5" w:rsidP="00606969">
      <w:pPr>
        <w:tabs>
          <w:tab w:val="left" w:pos="-720"/>
        </w:tabs>
        <w:suppressAutoHyphens/>
        <w:jc w:val="both"/>
        <w:rPr>
          <w:rFonts w:ascii="Century Gothic" w:hAnsi="Century Gothic" w:cs="Arial"/>
          <w:szCs w:val="24"/>
        </w:rPr>
      </w:pPr>
      <w:r w:rsidRPr="00820BE8">
        <w:rPr>
          <w:rFonts w:ascii="Century Gothic" w:hAnsi="Century Gothic" w:cs="Arial"/>
          <w:szCs w:val="24"/>
        </w:rPr>
        <w:t xml:space="preserve">Gaurdie </w:t>
      </w:r>
      <w:r w:rsidR="00E65CC8">
        <w:rPr>
          <w:rFonts w:ascii="Century Gothic" w:hAnsi="Century Gothic" w:cs="Arial"/>
          <w:szCs w:val="24"/>
        </w:rPr>
        <w:t xml:space="preserve">E. </w:t>
      </w:r>
      <w:r w:rsidRPr="00820BE8">
        <w:rPr>
          <w:rFonts w:ascii="Century Gothic" w:hAnsi="Century Gothic" w:cs="Arial"/>
          <w:szCs w:val="24"/>
        </w:rPr>
        <w:t xml:space="preserve">Banister Jr. is a seasoned executive CEO who continues to make a lasting impact across the globe. </w:t>
      </w:r>
      <w:r w:rsidR="00606969" w:rsidRPr="00820BE8">
        <w:rPr>
          <w:rFonts w:ascii="Century Gothic" w:hAnsi="Century Gothic" w:cs="Arial"/>
          <w:szCs w:val="24"/>
        </w:rPr>
        <w:t xml:space="preserve">Gaurdie </w:t>
      </w:r>
      <w:r w:rsidR="00365A2C">
        <w:rPr>
          <w:rFonts w:ascii="Century Gothic" w:hAnsi="Century Gothic" w:cs="Arial"/>
          <w:szCs w:val="24"/>
        </w:rPr>
        <w:t xml:space="preserve">was </w:t>
      </w:r>
      <w:r w:rsidR="00606969" w:rsidRPr="00820BE8">
        <w:rPr>
          <w:rFonts w:ascii="Century Gothic" w:hAnsi="Century Gothic" w:cs="Arial"/>
          <w:szCs w:val="24"/>
        </w:rPr>
        <w:t>form</w:t>
      </w:r>
      <w:r w:rsidR="00606969">
        <w:rPr>
          <w:rFonts w:ascii="Century Gothic" w:hAnsi="Century Gothic" w:cs="Arial"/>
          <w:szCs w:val="24"/>
        </w:rPr>
        <w:t>er</w:t>
      </w:r>
      <w:r w:rsidR="00365A2C">
        <w:rPr>
          <w:rFonts w:ascii="Century Gothic" w:hAnsi="Century Gothic" w:cs="Arial"/>
          <w:szCs w:val="24"/>
        </w:rPr>
        <w:t xml:space="preserve"> </w:t>
      </w:r>
      <w:r w:rsidR="00606969">
        <w:rPr>
          <w:rFonts w:ascii="Century Gothic" w:hAnsi="Century Gothic" w:cs="Arial"/>
          <w:szCs w:val="24"/>
        </w:rPr>
        <w:t>President and CEO</w:t>
      </w:r>
      <w:r w:rsidR="00365A2C">
        <w:rPr>
          <w:rFonts w:ascii="Century Gothic" w:hAnsi="Century Gothic" w:cs="Arial"/>
          <w:szCs w:val="24"/>
        </w:rPr>
        <w:t xml:space="preserve"> of</w:t>
      </w:r>
      <w:r w:rsidR="00606969" w:rsidRPr="00820BE8">
        <w:rPr>
          <w:rFonts w:ascii="Century Gothic" w:hAnsi="Century Gothic" w:cs="Arial"/>
          <w:szCs w:val="24"/>
        </w:rPr>
        <w:t xml:space="preserve"> </w:t>
      </w:r>
      <w:r w:rsidR="00365A2C">
        <w:rPr>
          <w:rFonts w:ascii="Century Gothic" w:hAnsi="Century Gothic" w:cs="Arial"/>
          <w:szCs w:val="24"/>
        </w:rPr>
        <w:t xml:space="preserve">Aera Energy LLC, </w:t>
      </w:r>
      <w:r w:rsidR="00365A2C" w:rsidRPr="00820BE8">
        <w:rPr>
          <w:rFonts w:ascii="Century Gothic" w:hAnsi="Century Gothic" w:cs="Arial"/>
          <w:szCs w:val="24"/>
        </w:rPr>
        <w:t>a recogni</w:t>
      </w:r>
      <w:r w:rsidR="00365A2C">
        <w:rPr>
          <w:rFonts w:ascii="Century Gothic" w:hAnsi="Century Gothic" w:cs="Arial"/>
          <w:szCs w:val="24"/>
        </w:rPr>
        <w:t>z</w:t>
      </w:r>
      <w:r w:rsidR="00365A2C" w:rsidRPr="00820BE8">
        <w:rPr>
          <w:rFonts w:ascii="Century Gothic" w:hAnsi="Century Gothic" w:cs="Arial"/>
          <w:szCs w:val="24"/>
        </w:rPr>
        <w:t xml:space="preserve">ed industry leader for its innovative approach to lean manufacturing </w:t>
      </w:r>
      <w:r w:rsidR="00365A2C">
        <w:rPr>
          <w:rFonts w:ascii="Century Gothic" w:hAnsi="Century Gothic" w:cs="Arial"/>
          <w:szCs w:val="24"/>
        </w:rPr>
        <w:t xml:space="preserve">and </w:t>
      </w:r>
      <w:r w:rsidR="00606969" w:rsidRPr="00820BE8">
        <w:rPr>
          <w:rFonts w:ascii="Century Gothic" w:hAnsi="Century Gothic" w:cs="Arial"/>
          <w:szCs w:val="24"/>
        </w:rPr>
        <w:t>one of the most successful and largest oil and gas ventures in the US</w:t>
      </w:r>
      <w:r w:rsidR="00365A2C">
        <w:rPr>
          <w:rFonts w:ascii="Century Gothic" w:hAnsi="Century Gothic" w:cs="Arial"/>
          <w:szCs w:val="24"/>
        </w:rPr>
        <w:t>.</w:t>
      </w:r>
      <w:r w:rsidR="00606969">
        <w:rPr>
          <w:rFonts w:ascii="Century Gothic" w:hAnsi="Century Gothic" w:cs="Arial"/>
          <w:szCs w:val="24"/>
        </w:rPr>
        <w:t xml:space="preserve"> </w:t>
      </w:r>
    </w:p>
    <w:p w14:paraId="0F701434" w14:textId="77777777" w:rsidR="00EF3A44" w:rsidRPr="00594567" w:rsidRDefault="00EF3A44" w:rsidP="00A85FE0">
      <w:pPr>
        <w:tabs>
          <w:tab w:val="left" w:pos="-720"/>
        </w:tabs>
        <w:suppressAutoHyphens/>
        <w:jc w:val="both"/>
        <w:rPr>
          <w:rFonts w:ascii="Century Gothic" w:hAnsi="Century Gothic" w:cs="Arial"/>
          <w:szCs w:val="24"/>
        </w:rPr>
      </w:pPr>
    </w:p>
    <w:p w14:paraId="69A370BB" w14:textId="78F75E6A" w:rsidR="001F5A20" w:rsidRPr="001F5A20" w:rsidRDefault="001F5A20" w:rsidP="001F5A20">
      <w:pPr>
        <w:rPr>
          <w:rFonts w:ascii="Century Gothic" w:hAnsi="Century Gothic" w:cs="Arial"/>
          <w:szCs w:val="24"/>
        </w:rPr>
      </w:pPr>
      <w:r w:rsidRPr="001F5A20">
        <w:rPr>
          <w:rFonts w:ascii="Century Gothic" w:hAnsi="Century Gothic" w:cs="Arial"/>
          <w:szCs w:val="24"/>
        </w:rPr>
        <w:t>Gaurdie has held numerous governance roles and is an active member of both public and private company boards.  He was recently appointed as the first independent Chair of Russell Reynolds Associates.  He currently serves on the boards of Dow, Inc (NYSE: Dow) and Enbridge (NYSE: ENB).  He has formerly served on the boards of Tyson Foods where he was Lead Director for 5 years, Marathon Oil and Bristow.  He also served as Chair of Compensation and Governance Committees and been a member of the Audit Committee. Gaurdie serves on the board of trustees of the American University in Washington, DC</w:t>
      </w:r>
      <w:r w:rsidR="007F5D06">
        <w:rPr>
          <w:rFonts w:ascii="Century Gothic" w:hAnsi="Century Gothic" w:cs="Arial"/>
          <w:szCs w:val="24"/>
        </w:rPr>
        <w:t>.</w:t>
      </w:r>
    </w:p>
    <w:p w14:paraId="69295772" w14:textId="720CABAB" w:rsidR="00606969" w:rsidRDefault="00606969" w:rsidP="00A85FE0">
      <w:pPr>
        <w:tabs>
          <w:tab w:val="left" w:pos="-720"/>
        </w:tabs>
        <w:suppressAutoHyphens/>
        <w:jc w:val="both"/>
        <w:rPr>
          <w:rFonts w:ascii="Century Gothic" w:hAnsi="Century Gothic"/>
          <w:szCs w:val="24"/>
        </w:rPr>
      </w:pPr>
    </w:p>
    <w:p w14:paraId="2DEA9225" w14:textId="4B519DD9" w:rsidR="00606969" w:rsidRDefault="00606969" w:rsidP="00606969">
      <w:pPr>
        <w:tabs>
          <w:tab w:val="left" w:pos="-720"/>
        </w:tabs>
        <w:suppressAutoHyphens/>
        <w:jc w:val="both"/>
        <w:rPr>
          <w:rFonts w:ascii="Century Gothic" w:hAnsi="Century Gothic" w:cs="Arial"/>
          <w:szCs w:val="24"/>
        </w:rPr>
      </w:pPr>
      <w:r w:rsidRPr="00763B89">
        <w:rPr>
          <w:rFonts w:ascii="Century Gothic" w:hAnsi="Century Gothic" w:cs="Arial"/>
          <w:szCs w:val="24"/>
        </w:rPr>
        <w:t xml:space="preserve">His career began </w:t>
      </w:r>
      <w:r w:rsidR="00365A2C">
        <w:rPr>
          <w:rFonts w:ascii="Century Gothic" w:hAnsi="Century Gothic" w:cs="Arial"/>
          <w:szCs w:val="24"/>
        </w:rPr>
        <w:t xml:space="preserve">in 1980 </w:t>
      </w:r>
      <w:r w:rsidRPr="00763B89">
        <w:rPr>
          <w:rFonts w:ascii="Century Gothic" w:hAnsi="Century Gothic" w:cs="Arial"/>
          <w:szCs w:val="24"/>
        </w:rPr>
        <w:t xml:space="preserve">at Shell Oil as an </w:t>
      </w:r>
      <w:proofErr w:type="gramStart"/>
      <w:r w:rsidRPr="00763B89">
        <w:rPr>
          <w:rFonts w:ascii="Century Gothic" w:hAnsi="Century Gothic" w:cs="Arial"/>
          <w:szCs w:val="24"/>
        </w:rPr>
        <w:t>offshore facilities</w:t>
      </w:r>
      <w:proofErr w:type="gramEnd"/>
      <w:r w:rsidRPr="00763B89">
        <w:rPr>
          <w:rFonts w:ascii="Century Gothic" w:hAnsi="Century Gothic" w:cs="Arial"/>
          <w:szCs w:val="24"/>
        </w:rPr>
        <w:t xml:space="preserve"> engineer</w:t>
      </w:r>
      <w:r w:rsidR="00365A2C">
        <w:rPr>
          <w:rFonts w:ascii="Century Gothic" w:hAnsi="Century Gothic" w:cs="Arial"/>
          <w:szCs w:val="24"/>
        </w:rPr>
        <w:t>,</w:t>
      </w:r>
      <w:r w:rsidRPr="00763B89">
        <w:rPr>
          <w:rFonts w:ascii="Century Gothic" w:hAnsi="Century Gothic" w:cs="Arial"/>
          <w:szCs w:val="24"/>
        </w:rPr>
        <w:t xml:space="preserve"> where he served in various roles</w:t>
      </w:r>
      <w:r w:rsidR="00C77344">
        <w:rPr>
          <w:rFonts w:ascii="Century Gothic" w:hAnsi="Century Gothic" w:cs="Arial"/>
          <w:szCs w:val="24"/>
        </w:rPr>
        <w:t xml:space="preserve"> and executive-level </w:t>
      </w:r>
      <w:proofErr w:type="gramStart"/>
      <w:r w:rsidR="00C77344">
        <w:rPr>
          <w:rFonts w:ascii="Century Gothic" w:hAnsi="Century Gothic" w:cs="Arial"/>
          <w:szCs w:val="24"/>
        </w:rPr>
        <w:t>positions</w:t>
      </w:r>
      <w:proofErr w:type="gramEnd"/>
      <w:r w:rsidRPr="00763B89">
        <w:rPr>
          <w:rFonts w:ascii="Century Gothic" w:hAnsi="Century Gothic" w:cs="Arial"/>
          <w:szCs w:val="24"/>
        </w:rPr>
        <w:t xml:space="preserve"> over</w:t>
      </w:r>
      <w:r w:rsidRPr="009C0981">
        <w:rPr>
          <w:rFonts w:ascii="Century Gothic" w:hAnsi="Century Gothic" w:cs="Arial"/>
          <w:szCs w:val="24"/>
        </w:rPr>
        <w:t xml:space="preserve"> 28 years in the business. From 200</w:t>
      </w:r>
      <w:r w:rsidR="007B3CB6">
        <w:rPr>
          <w:rFonts w:ascii="Century Gothic" w:hAnsi="Century Gothic" w:cs="Arial"/>
          <w:szCs w:val="24"/>
        </w:rPr>
        <w:t>3</w:t>
      </w:r>
      <w:r w:rsidRPr="009C0981">
        <w:rPr>
          <w:rFonts w:ascii="Century Gothic" w:hAnsi="Century Gothic" w:cs="Arial"/>
          <w:szCs w:val="24"/>
        </w:rPr>
        <w:t xml:space="preserve"> to 2007, he was </w:t>
      </w:r>
      <w:r w:rsidR="000C5632">
        <w:rPr>
          <w:rFonts w:ascii="Century Gothic" w:hAnsi="Century Gothic" w:cs="Arial"/>
          <w:szCs w:val="24"/>
        </w:rPr>
        <w:t xml:space="preserve">Technical Vice President: Upstream Asia Pacific, and </w:t>
      </w:r>
      <w:r w:rsidRPr="009C0981">
        <w:rPr>
          <w:rFonts w:ascii="Century Gothic" w:hAnsi="Century Gothic" w:cs="Arial"/>
          <w:szCs w:val="24"/>
        </w:rPr>
        <w:t>Technical Vice President</w:t>
      </w:r>
      <w:r>
        <w:rPr>
          <w:rFonts w:ascii="Century Gothic" w:hAnsi="Century Gothic" w:cs="Arial"/>
          <w:szCs w:val="24"/>
        </w:rPr>
        <w:t>:</w:t>
      </w:r>
      <w:r w:rsidRPr="009C0981">
        <w:rPr>
          <w:rFonts w:ascii="Century Gothic" w:hAnsi="Century Gothic" w:cs="Arial"/>
          <w:szCs w:val="24"/>
        </w:rPr>
        <w:t xml:space="preserve"> Upstream A</w:t>
      </w:r>
      <w:r w:rsidR="000C5632">
        <w:rPr>
          <w:rFonts w:ascii="Century Gothic" w:hAnsi="Century Gothic" w:cs="Arial"/>
          <w:szCs w:val="24"/>
        </w:rPr>
        <w:t>merica</w:t>
      </w:r>
      <w:r w:rsidRPr="009C0981">
        <w:rPr>
          <w:rFonts w:ascii="Century Gothic" w:hAnsi="Century Gothic" w:cs="Arial"/>
          <w:szCs w:val="24"/>
        </w:rPr>
        <w:t xml:space="preserve"> at Shell. Gaurdie was Vice President of Business Development and Technology (2001</w:t>
      </w:r>
      <w:r>
        <w:rPr>
          <w:rFonts w:ascii="Century Gothic" w:hAnsi="Century Gothic" w:cs="Arial"/>
          <w:szCs w:val="24"/>
        </w:rPr>
        <w:t>-</w:t>
      </w:r>
      <w:r w:rsidRPr="009C0981">
        <w:rPr>
          <w:rFonts w:ascii="Century Gothic" w:hAnsi="Century Gothic" w:cs="Arial"/>
          <w:szCs w:val="24"/>
        </w:rPr>
        <w:t>2003) and President</w:t>
      </w:r>
      <w:r>
        <w:rPr>
          <w:rFonts w:ascii="Century Gothic" w:hAnsi="Century Gothic" w:cs="Arial"/>
          <w:szCs w:val="24"/>
        </w:rPr>
        <w:t>:</w:t>
      </w:r>
      <w:r w:rsidRPr="009C0981">
        <w:rPr>
          <w:rFonts w:ascii="Century Gothic" w:hAnsi="Century Gothic" w:cs="Arial"/>
          <w:szCs w:val="24"/>
        </w:rPr>
        <w:t xml:space="preserve"> USA and Executive Vice President</w:t>
      </w:r>
      <w:r>
        <w:rPr>
          <w:rFonts w:ascii="Century Gothic" w:hAnsi="Century Gothic" w:cs="Arial"/>
          <w:szCs w:val="24"/>
        </w:rPr>
        <w:t>:</w:t>
      </w:r>
      <w:r w:rsidRPr="009C0981">
        <w:rPr>
          <w:rFonts w:ascii="Century Gothic" w:hAnsi="Century Gothic" w:cs="Arial"/>
          <w:szCs w:val="24"/>
        </w:rPr>
        <w:t xml:space="preserve"> Shell Services EP Gas and Power (1998</w:t>
      </w:r>
      <w:r>
        <w:rPr>
          <w:rFonts w:ascii="Century Gothic" w:hAnsi="Century Gothic" w:cs="Arial"/>
          <w:szCs w:val="24"/>
        </w:rPr>
        <w:t>-</w:t>
      </w:r>
      <w:r w:rsidRPr="009C0981">
        <w:rPr>
          <w:rFonts w:ascii="Century Gothic" w:hAnsi="Century Gothic" w:cs="Arial"/>
          <w:szCs w:val="24"/>
        </w:rPr>
        <w:t>2001).</w:t>
      </w:r>
    </w:p>
    <w:p w14:paraId="6F2879D1" w14:textId="7ED630A5" w:rsidR="00606969" w:rsidRDefault="00606969" w:rsidP="00A85FE0">
      <w:pPr>
        <w:tabs>
          <w:tab w:val="left" w:pos="-720"/>
        </w:tabs>
        <w:suppressAutoHyphens/>
        <w:jc w:val="both"/>
        <w:rPr>
          <w:rFonts w:ascii="Century Gothic" w:hAnsi="Century Gothic"/>
          <w:szCs w:val="24"/>
        </w:rPr>
      </w:pPr>
    </w:p>
    <w:p w14:paraId="1AB38B89" w14:textId="4664489B" w:rsidR="00606969" w:rsidRDefault="00606969" w:rsidP="00606969">
      <w:pPr>
        <w:tabs>
          <w:tab w:val="left" w:pos="-720"/>
        </w:tabs>
        <w:suppressAutoHyphens/>
        <w:jc w:val="both"/>
        <w:rPr>
          <w:rFonts w:ascii="Century Gothic" w:hAnsi="Century Gothic" w:cs="Arial"/>
          <w:szCs w:val="24"/>
        </w:rPr>
      </w:pPr>
      <w:r>
        <w:rPr>
          <w:rFonts w:ascii="Century Gothic" w:hAnsi="Century Gothic"/>
          <w:szCs w:val="24"/>
        </w:rPr>
        <w:t>Gaurdie</w:t>
      </w:r>
      <w:r w:rsidRPr="00820BE8">
        <w:rPr>
          <w:rFonts w:ascii="Century Gothic" w:hAnsi="Century Gothic"/>
          <w:szCs w:val="24"/>
        </w:rPr>
        <w:t xml:space="preserve"> holds a bachelor’s degree in Metallurgical Engineering from </w:t>
      </w:r>
      <w:r>
        <w:rPr>
          <w:rFonts w:ascii="Century Gothic" w:hAnsi="Century Gothic"/>
          <w:szCs w:val="24"/>
        </w:rPr>
        <w:t xml:space="preserve">the </w:t>
      </w:r>
      <w:r w:rsidRPr="00820BE8">
        <w:rPr>
          <w:rFonts w:ascii="Century Gothic" w:hAnsi="Century Gothic"/>
          <w:szCs w:val="24"/>
        </w:rPr>
        <w:t>South Dakota School of Mines and Technology</w:t>
      </w:r>
      <w:r w:rsidR="000C5632">
        <w:rPr>
          <w:rFonts w:ascii="Century Gothic" w:hAnsi="Century Gothic"/>
          <w:szCs w:val="24"/>
        </w:rPr>
        <w:t>,</w:t>
      </w:r>
      <w:r w:rsidRPr="00820BE8">
        <w:rPr>
          <w:rFonts w:ascii="Century Gothic" w:hAnsi="Century Gothic"/>
          <w:szCs w:val="24"/>
        </w:rPr>
        <w:t xml:space="preserve"> where he received his second honorary doctorate degree</w:t>
      </w:r>
      <w:r>
        <w:rPr>
          <w:rFonts w:ascii="Century Gothic" w:hAnsi="Century Gothic"/>
          <w:szCs w:val="24"/>
        </w:rPr>
        <w:t xml:space="preserve"> in 2007</w:t>
      </w:r>
      <w:r w:rsidRPr="00820BE8">
        <w:rPr>
          <w:rFonts w:ascii="Century Gothic" w:hAnsi="Century Gothic"/>
          <w:szCs w:val="24"/>
        </w:rPr>
        <w:t>. H</w:t>
      </w:r>
      <w:r>
        <w:rPr>
          <w:rFonts w:ascii="Century Gothic" w:hAnsi="Century Gothic"/>
          <w:szCs w:val="24"/>
        </w:rPr>
        <w:t>e</w:t>
      </w:r>
      <w:r w:rsidRPr="00820BE8">
        <w:rPr>
          <w:rFonts w:ascii="Century Gothic" w:hAnsi="Century Gothic"/>
          <w:szCs w:val="24"/>
        </w:rPr>
        <w:t xml:space="preserve"> </w:t>
      </w:r>
      <w:r>
        <w:rPr>
          <w:rFonts w:ascii="Century Gothic" w:hAnsi="Century Gothic"/>
          <w:szCs w:val="24"/>
        </w:rPr>
        <w:t xml:space="preserve">received his </w:t>
      </w:r>
      <w:r w:rsidRPr="00820BE8">
        <w:rPr>
          <w:rFonts w:ascii="Century Gothic" w:hAnsi="Century Gothic"/>
          <w:szCs w:val="24"/>
        </w:rPr>
        <w:t>first honorary doctorate degree from</w:t>
      </w:r>
      <w:r>
        <w:rPr>
          <w:rFonts w:ascii="Century Gothic" w:hAnsi="Century Gothic"/>
          <w:szCs w:val="24"/>
        </w:rPr>
        <w:t xml:space="preserve"> the</w:t>
      </w:r>
      <w:r w:rsidRPr="00820BE8">
        <w:rPr>
          <w:rFonts w:ascii="Century Gothic" w:hAnsi="Century Gothic"/>
          <w:szCs w:val="24"/>
        </w:rPr>
        <w:t xml:space="preserve"> Fort Valley State University in Georgia</w:t>
      </w:r>
      <w:r>
        <w:rPr>
          <w:rFonts w:ascii="Century Gothic" w:hAnsi="Century Gothic"/>
          <w:szCs w:val="24"/>
        </w:rPr>
        <w:t xml:space="preserve"> </w:t>
      </w:r>
      <w:r w:rsidRPr="00820BE8">
        <w:rPr>
          <w:rFonts w:ascii="Century Gothic" w:hAnsi="Century Gothic"/>
          <w:szCs w:val="24"/>
        </w:rPr>
        <w:t>in 2002.</w:t>
      </w:r>
    </w:p>
    <w:p w14:paraId="67C22CC8" w14:textId="1B5A58C6" w:rsidR="00606969" w:rsidRDefault="00606969" w:rsidP="00A85FE0">
      <w:pPr>
        <w:tabs>
          <w:tab w:val="left" w:pos="-720"/>
        </w:tabs>
        <w:suppressAutoHyphens/>
        <w:jc w:val="both"/>
        <w:rPr>
          <w:rFonts w:ascii="Century Gothic" w:hAnsi="Century Gothic"/>
          <w:szCs w:val="24"/>
        </w:rPr>
      </w:pPr>
    </w:p>
    <w:p w14:paraId="740C5EE5" w14:textId="0859FE70" w:rsidR="00606969" w:rsidRDefault="00606969" w:rsidP="00A85FE0">
      <w:pPr>
        <w:tabs>
          <w:tab w:val="left" w:pos="-720"/>
        </w:tabs>
        <w:suppressAutoHyphens/>
        <w:jc w:val="both"/>
        <w:rPr>
          <w:rFonts w:ascii="Century Gothic" w:hAnsi="Century Gothic" w:cs="Arial"/>
          <w:szCs w:val="24"/>
        </w:rPr>
      </w:pPr>
      <w:r w:rsidRPr="00820BE8">
        <w:rPr>
          <w:rFonts w:ascii="Century Gothic" w:hAnsi="Century Gothic" w:cs="Arial"/>
          <w:szCs w:val="24"/>
        </w:rPr>
        <w:t>He</w:t>
      </w:r>
      <w:r>
        <w:rPr>
          <w:rFonts w:ascii="Century Gothic" w:hAnsi="Century Gothic" w:cs="Arial"/>
          <w:szCs w:val="24"/>
        </w:rPr>
        <w:t xml:space="preserve"> i</w:t>
      </w:r>
      <w:r w:rsidRPr="00820BE8">
        <w:rPr>
          <w:rFonts w:ascii="Century Gothic" w:hAnsi="Century Gothic" w:cs="Arial"/>
          <w:szCs w:val="24"/>
        </w:rPr>
        <w:t xml:space="preserve">s </w:t>
      </w:r>
      <w:r>
        <w:rPr>
          <w:rFonts w:ascii="Century Gothic" w:hAnsi="Century Gothic" w:cs="Arial"/>
          <w:szCs w:val="24"/>
        </w:rPr>
        <w:t xml:space="preserve">currently </w:t>
      </w:r>
      <w:r w:rsidRPr="00820BE8">
        <w:rPr>
          <w:rFonts w:ascii="Century Gothic" w:hAnsi="Century Gothic" w:cs="Arial"/>
          <w:szCs w:val="24"/>
        </w:rPr>
        <w:t>the founder and CEO of Different Points of View</w:t>
      </w:r>
      <w:r w:rsidR="000C5632">
        <w:rPr>
          <w:rFonts w:ascii="Century Gothic" w:hAnsi="Century Gothic" w:cs="Arial"/>
          <w:szCs w:val="24"/>
        </w:rPr>
        <w:t>:</w:t>
      </w:r>
      <w:r w:rsidRPr="00820BE8">
        <w:rPr>
          <w:rFonts w:ascii="Century Gothic" w:hAnsi="Century Gothic" w:cs="Arial"/>
          <w:szCs w:val="24"/>
        </w:rPr>
        <w:t xml:space="preserve"> a private firm provid</w:t>
      </w:r>
      <w:r w:rsidR="00611682">
        <w:rPr>
          <w:rFonts w:ascii="Century Gothic" w:hAnsi="Century Gothic" w:cs="Arial"/>
          <w:szCs w:val="24"/>
        </w:rPr>
        <w:t>ing</w:t>
      </w:r>
      <w:r w:rsidRPr="00820BE8">
        <w:rPr>
          <w:rFonts w:ascii="Century Gothic" w:hAnsi="Century Gothic" w:cs="Arial"/>
          <w:szCs w:val="24"/>
        </w:rPr>
        <w:t xml:space="preserve"> advisory services in the areas of leadership and safety. He also mentors and advis</w:t>
      </w:r>
      <w:r w:rsidR="00611682">
        <w:rPr>
          <w:rFonts w:ascii="Century Gothic" w:hAnsi="Century Gothic" w:cs="Arial"/>
          <w:szCs w:val="24"/>
        </w:rPr>
        <w:t>es</w:t>
      </w:r>
      <w:r w:rsidRPr="00820BE8">
        <w:rPr>
          <w:rFonts w:ascii="Century Gothic" w:hAnsi="Century Gothic" w:cs="Arial"/>
          <w:szCs w:val="24"/>
        </w:rPr>
        <w:t xml:space="preserve"> startups in the energy and technology space.</w:t>
      </w:r>
    </w:p>
    <w:p w14:paraId="7D8DA5A3" w14:textId="0BBA90B8" w:rsidR="00606969" w:rsidRDefault="00606969" w:rsidP="00A85FE0">
      <w:pPr>
        <w:tabs>
          <w:tab w:val="left" w:pos="-720"/>
        </w:tabs>
        <w:suppressAutoHyphens/>
        <w:jc w:val="both"/>
        <w:rPr>
          <w:rFonts w:ascii="Century Gothic" w:hAnsi="Century Gothic"/>
          <w:szCs w:val="24"/>
        </w:rPr>
      </w:pPr>
    </w:p>
    <w:p w14:paraId="2A8A904A" w14:textId="132443F6" w:rsidR="004207F5" w:rsidRPr="00820BE8" w:rsidRDefault="00606969" w:rsidP="00A85FE0">
      <w:pPr>
        <w:tabs>
          <w:tab w:val="left" w:pos="-720"/>
        </w:tabs>
        <w:suppressAutoHyphens/>
        <w:jc w:val="both"/>
        <w:rPr>
          <w:rFonts w:ascii="Century Gothic" w:hAnsi="Century Gothic"/>
          <w:szCs w:val="24"/>
        </w:rPr>
      </w:pPr>
      <w:r>
        <w:rPr>
          <w:rFonts w:ascii="Century Gothic" w:hAnsi="Century Gothic"/>
          <w:szCs w:val="24"/>
        </w:rPr>
        <w:t xml:space="preserve">His unique ability to excel at multiple positions is a testament to his skillset and his character. He is a leader who values </w:t>
      </w:r>
      <w:r w:rsidR="002E261C">
        <w:rPr>
          <w:rFonts w:ascii="Century Gothic" w:hAnsi="Century Gothic"/>
          <w:szCs w:val="24"/>
        </w:rPr>
        <w:t>humanity, is</w:t>
      </w:r>
      <w:r>
        <w:rPr>
          <w:rFonts w:ascii="Century Gothic" w:hAnsi="Century Gothic"/>
          <w:szCs w:val="24"/>
        </w:rPr>
        <w:t xml:space="preserve"> uncompromising on profitability and safety</w:t>
      </w:r>
      <w:r w:rsidR="00E03C88">
        <w:rPr>
          <w:rFonts w:ascii="Century Gothic" w:hAnsi="Century Gothic"/>
          <w:szCs w:val="24"/>
        </w:rPr>
        <w:t xml:space="preserve">, and </w:t>
      </w:r>
      <w:r w:rsidR="008F6488">
        <w:rPr>
          <w:rFonts w:ascii="Century Gothic" w:hAnsi="Century Gothic"/>
          <w:szCs w:val="24"/>
        </w:rPr>
        <w:t xml:space="preserve">is </w:t>
      </w:r>
      <w:r w:rsidR="00E03C88">
        <w:rPr>
          <w:rFonts w:ascii="Century Gothic" w:hAnsi="Century Gothic"/>
          <w:szCs w:val="24"/>
        </w:rPr>
        <w:t>dedicated to leaving a legacy</w:t>
      </w:r>
      <w:r>
        <w:rPr>
          <w:rFonts w:ascii="Century Gothic" w:hAnsi="Century Gothic"/>
          <w:szCs w:val="24"/>
        </w:rPr>
        <w:t>. He brings the same commitment to his roles as</w:t>
      </w:r>
      <w:r w:rsidR="004207F5" w:rsidRPr="00820BE8">
        <w:rPr>
          <w:rFonts w:ascii="Century Gothic" w:hAnsi="Century Gothic"/>
          <w:szCs w:val="24"/>
        </w:rPr>
        <w:t xml:space="preserve"> </w:t>
      </w:r>
      <w:r w:rsidR="004207F5">
        <w:rPr>
          <w:rFonts w:ascii="Century Gothic" w:hAnsi="Century Gothic"/>
          <w:szCs w:val="24"/>
        </w:rPr>
        <w:t xml:space="preserve">a </w:t>
      </w:r>
      <w:r w:rsidR="004207F5" w:rsidRPr="00820BE8">
        <w:rPr>
          <w:rFonts w:ascii="Century Gothic" w:hAnsi="Century Gothic"/>
          <w:szCs w:val="24"/>
        </w:rPr>
        <w:t>husband</w:t>
      </w:r>
      <w:r w:rsidR="00164DC4">
        <w:rPr>
          <w:rFonts w:ascii="Century Gothic" w:hAnsi="Century Gothic"/>
          <w:szCs w:val="24"/>
        </w:rPr>
        <w:t>,</w:t>
      </w:r>
      <w:r w:rsidR="004207F5" w:rsidRPr="00820BE8">
        <w:rPr>
          <w:rFonts w:ascii="Century Gothic" w:hAnsi="Century Gothic"/>
          <w:szCs w:val="24"/>
        </w:rPr>
        <w:t xml:space="preserve"> and </w:t>
      </w:r>
      <w:r>
        <w:rPr>
          <w:rFonts w:ascii="Century Gothic" w:hAnsi="Century Gothic"/>
          <w:szCs w:val="24"/>
        </w:rPr>
        <w:t xml:space="preserve">as </w:t>
      </w:r>
      <w:r w:rsidR="004207F5" w:rsidRPr="00820BE8">
        <w:rPr>
          <w:rFonts w:ascii="Century Gothic" w:hAnsi="Century Gothic"/>
          <w:szCs w:val="24"/>
        </w:rPr>
        <w:t>a father to two adult children.</w:t>
      </w:r>
      <w:r w:rsidR="000C5632">
        <w:rPr>
          <w:rFonts w:ascii="Century Gothic" w:hAnsi="Century Gothic"/>
          <w:szCs w:val="24"/>
        </w:rPr>
        <w:t xml:space="preserve"> </w:t>
      </w:r>
    </w:p>
    <w:p w14:paraId="7F8D9C33" w14:textId="609F36CB" w:rsidR="008B26AC" w:rsidRPr="00594567" w:rsidRDefault="008B26AC">
      <w:pPr>
        <w:pStyle w:val="BodyText2"/>
        <w:rPr>
          <w:rFonts w:ascii="Century Gothic" w:hAnsi="Century Gothic"/>
          <w:sz w:val="24"/>
          <w:szCs w:val="24"/>
        </w:rPr>
      </w:pPr>
    </w:p>
    <w:p w14:paraId="7F8D9C34" w14:textId="77777777" w:rsidR="00BA6DC0" w:rsidRPr="00594567" w:rsidRDefault="00BA6DC0">
      <w:pPr>
        <w:pStyle w:val="BodyText2"/>
        <w:rPr>
          <w:rFonts w:ascii="Century Gothic" w:hAnsi="Century Gothic"/>
          <w:sz w:val="24"/>
          <w:szCs w:val="24"/>
        </w:rPr>
      </w:pPr>
    </w:p>
    <w:sectPr w:rsidR="00BA6DC0" w:rsidRPr="00594567" w:rsidSect="003314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C7"/>
    <w:rsid w:val="00087101"/>
    <w:rsid w:val="000A1EA9"/>
    <w:rsid w:val="000C5632"/>
    <w:rsid w:val="000D0408"/>
    <w:rsid w:val="000D6371"/>
    <w:rsid w:val="000F0529"/>
    <w:rsid w:val="0011126E"/>
    <w:rsid w:val="0013696F"/>
    <w:rsid w:val="001515B1"/>
    <w:rsid w:val="001519CF"/>
    <w:rsid w:val="00164DC4"/>
    <w:rsid w:val="00167F09"/>
    <w:rsid w:val="001E4983"/>
    <w:rsid w:val="001F5A20"/>
    <w:rsid w:val="00230ECE"/>
    <w:rsid w:val="0023271F"/>
    <w:rsid w:val="0026027E"/>
    <w:rsid w:val="00266AA4"/>
    <w:rsid w:val="002A5CEF"/>
    <w:rsid w:val="002C0060"/>
    <w:rsid w:val="002E261C"/>
    <w:rsid w:val="00305EC5"/>
    <w:rsid w:val="0031074A"/>
    <w:rsid w:val="0033149B"/>
    <w:rsid w:val="003344D1"/>
    <w:rsid w:val="003649A6"/>
    <w:rsid w:val="00365A2C"/>
    <w:rsid w:val="00373A43"/>
    <w:rsid w:val="00387C6E"/>
    <w:rsid w:val="003B260C"/>
    <w:rsid w:val="003B5234"/>
    <w:rsid w:val="003B7B9C"/>
    <w:rsid w:val="004117E2"/>
    <w:rsid w:val="004207F5"/>
    <w:rsid w:val="00430DC7"/>
    <w:rsid w:val="00466001"/>
    <w:rsid w:val="004675D0"/>
    <w:rsid w:val="00471EBE"/>
    <w:rsid w:val="00477740"/>
    <w:rsid w:val="004B695C"/>
    <w:rsid w:val="004E7B69"/>
    <w:rsid w:val="005317C8"/>
    <w:rsid w:val="0056526E"/>
    <w:rsid w:val="00572BFD"/>
    <w:rsid w:val="00584A95"/>
    <w:rsid w:val="00585B29"/>
    <w:rsid w:val="0058629F"/>
    <w:rsid w:val="005937A1"/>
    <w:rsid w:val="00594567"/>
    <w:rsid w:val="005961E7"/>
    <w:rsid w:val="00596D17"/>
    <w:rsid w:val="005B7ABD"/>
    <w:rsid w:val="00606969"/>
    <w:rsid w:val="00611682"/>
    <w:rsid w:val="00615191"/>
    <w:rsid w:val="00615934"/>
    <w:rsid w:val="006310B2"/>
    <w:rsid w:val="0063472A"/>
    <w:rsid w:val="00642E43"/>
    <w:rsid w:val="00650AC5"/>
    <w:rsid w:val="0068720E"/>
    <w:rsid w:val="00687B22"/>
    <w:rsid w:val="006A77CA"/>
    <w:rsid w:val="006B0F2F"/>
    <w:rsid w:val="006C5D9C"/>
    <w:rsid w:val="007166EB"/>
    <w:rsid w:val="00763B89"/>
    <w:rsid w:val="007932B7"/>
    <w:rsid w:val="007A2A10"/>
    <w:rsid w:val="007B3CB6"/>
    <w:rsid w:val="007D578C"/>
    <w:rsid w:val="007F5D06"/>
    <w:rsid w:val="00805194"/>
    <w:rsid w:val="00827718"/>
    <w:rsid w:val="00843FD7"/>
    <w:rsid w:val="00887917"/>
    <w:rsid w:val="00896553"/>
    <w:rsid w:val="0089674A"/>
    <w:rsid w:val="008B26AC"/>
    <w:rsid w:val="008B7DDB"/>
    <w:rsid w:val="008C0447"/>
    <w:rsid w:val="008F5AD0"/>
    <w:rsid w:val="008F6488"/>
    <w:rsid w:val="008F737F"/>
    <w:rsid w:val="008F7CA3"/>
    <w:rsid w:val="00903267"/>
    <w:rsid w:val="00917B96"/>
    <w:rsid w:val="00946732"/>
    <w:rsid w:val="009637C2"/>
    <w:rsid w:val="00963E9F"/>
    <w:rsid w:val="0099305B"/>
    <w:rsid w:val="0099568B"/>
    <w:rsid w:val="009B7858"/>
    <w:rsid w:val="009F1E9E"/>
    <w:rsid w:val="00A03D5B"/>
    <w:rsid w:val="00A354FB"/>
    <w:rsid w:val="00A64504"/>
    <w:rsid w:val="00A85FE0"/>
    <w:rsid w:val="00AF21C0"/>
    <w:rsid w:val="00B01AC1"/>
    <w:rsid w:val="00B25772"/>
    <w:rsid w:val="00B90616"/>
    <w:rsid w:val="00BA6DC0"/>
    <w:rsid w:val="00BC18A0"/>
    <w:rsid w:val="00BE07E7"/>
    <w:rsid w:val="00BE379B"/>
    <w:rsid w:val="00BE4A84"/>
    <w:rsid w:val="00BE54EC"/>
    <w:rsid w:val="00BE7543"/>
    <w:rsid w:val="00BF58F9"/>
    <w:rsid w:val="00C41280"/>
    <w:rsid w:val="00C43C85"/>
    <w:rsid w:val="00C737FB"/>
    <w:rsid w:val="00C77344"/>
    <w:rsid w:val="00C91249"/>
    <w:rsid w:val="00CA7E5F"/>
    <w:rsid w:val="00CE2246"/>
    <w:rsid w:val="00D03255"/>
    <w:rsid w:val="00D37094"/>
    <w:rsid w:val="00D564EF"/>
    <w:rsid w:val="00D8352C"/>
    <w:rsid w:val="00D84A79"/>
    <w:rsid w:val="00DC583C"/>
    <w:rsid w:val="00DE7468"/>
    <w:rsid w:val="00DF3A59"/>
    <w:rsid w:val="00E03C88"/>
    <w:rsid w:val="00E1256E"/>
    <w:rsid w:val="00E166B0"/>
    <w:rsid w:val="00E349D3"/>
    <w:rsid w:val="00E60EB5"/>
    <w:rsid w:val="00E65CC8"/>
    <w:rsid w:val="00E65D8A"/>
    <w:rsid w:val="00E66106"/>
    <w:rsid w:val="00E75241"/>
    <w:rsid w:val="00E83C35"/>
    <w:rsid w:val="00E95F16"/>
    <w:rsid w:val="00EC3007"/>
    <w:rsid w:val="00EF2274"/>
    <w:rsid w:val="00EF3A44"/>
    <w:rsid w:val="00F142E1"/>
    <w:rsid w:val="00F44731"/>
    <w:rsid w:val="00FA6CD9"/>
    <w:rsid w:val="00FC6F99"/>
    <w:rsid w:val="00FE3694"/>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D9C1F"/>
  <w15:docId w15:val="{219D59FF-E202-4CE5-B6B6-2E9D9236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D9"/>
    <w:rPr>
      <w:rFonts w:ascii="Arial" w:hAnsi="Arial" w:cs="Courier New"/>
      <w:sz w:val="24"/>
    </w:rPr>
  </w:style>
  <w:style w:type="paragraph" w:styleId="Heading1">
    <w:name w:val="heading 1"/>
    <w:basedOn w:val="Normal"/>
    <w:next w:val="Normal"/>
    <w:qFormat/>
    <w:rsid w:val="00650AC5"/>
    <w:pPr>
      <w:keepNext/>
      <w:spacing w:before="240" w:after="60"/>
      <w:outlineLvl w:val="0"/>
    </w:pPr>
    <w:rPr>
      <w:rFonts w:cs="Arial"/>
      <w:b/>
      <w:bCs/>
      <w:kern w:val="32"/>
      <w:sz w:val="32"/>
      <w:szCs w:val="32"/>
    </w:rPr>
  </w:style>
  <w:style w:type="paragraph" w:styleId="Heading2">
    <w:name w:val="heading 2"/>
    <w:basedOn w:val="Normal"/>
    <w:next w:val="Normal"/>
    <w:qFormat/>
    <w:rsid w:val="00650AC5"/>
    <w:pPr>
      <w:keepNext/>
      <w:spacing w:before="240" w:after="60"/>
      <w:outlineLvl w:val="1"/>
    </w:pPr>
    <w:rPr>
      <w:rFonts w:cs="Arial"/>
      <w:b/>
      <w:bCs/>
      <w:i/>
      <w:iCs/>
      <w:sz w:val="28"/>
      <w:szCs w:val="28"/>
    </w:rPr>
  </w:style>
  <w:style w:type="paragraph" w:styleId="Heading3">
    <w:name w:val="heading 3"/>
    <w:basedOn w:val="Normal"/>
    <w:next w:val="Normal"/>
    <w:qFormat/>
    <w:rsid w:val="00650AC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A6CD9"/>
    <w:pPr>
      <w:tabs>
        <w:tab w:val="left" w:pos="1080"/>
      </w:tabs>
      <w:spacing w:after="240"/>
    </w:pPr>
    <w:rPr>
      <w:rFonts w:cs="Times New Roman"/>
      <w:sz w:val="28"/>
    </w:rPr>
  </w:style>
  <w:style w:type="paragraph" w:styleId="CommentText">
    <w:name w:val="annotation text"/>
    <w:basedOn w:val="Normal"/>
    <w:link w:val="CommentTextChar"/>
    <w:autoRedefine/>
    <w:semiHidden/>
    <w:rsid w:val="00FA6CD9"/>
    <w:rPr>
      <w:rFonts w:cs="Times New Roman"/>
      <w:sz w:val="20"/>
    </w:rPr>
  </w:style>
  <w:style w:type="paragraph" w:styleId="BalloonText">
    <w:name w:val="Balloon Text"/>
    <w:basedOn w:val="Normal"/>
    <w:link w:val="BalloonTextChar"/>
    <w:uiPriority w:val="99"/>
    <w:semiHidden/>
    <w:unhideWhenUsed/>
    <w:rsid w:val="00843FD7"/>
    <w:rPr>
      <w:rFonts w:ascii="Tahoma" w:hAnsi="Tahoma" w:cs="Tahoma"/>
      <w:sz w:val="16"/>
      <w:szCs w:val="16"/>
    </w:rPr>
  </w:style>
  <w:style w:type="character" w:customStyle="1" w:styleId="BalloonTextChar">
    <w:name w:val="Balloon Text Char"/>
    <w:basedOn w:val="DefaultParagraphFont"/>
    <w:link w:val="BalloonText"/>
    <w:uiPriority w:val="99"/>
    <w:semiHidden/>
    <w:rsid w:val="00843FD7"/>
    <w:rPr>
      <w:rFonts w:ascii="Tahoma" w:hAnsi="Tahoma" w:cs="Tahoma"/>
      <w:sz w:val="16"/>
      <w:szCs w:val="16"/>
    </w:rPr>
  </w:style>
  <w:style w:type="paragraph" w:styleId="Revision">
    <w:name w:val="Revision"/>
    <w:hidden/>
    <w:uiPriority w:val="99"/>
    <w:semiHidden/>
    <w:rsid w:val="00C41280"/>
    <w:rPr>
      <w:rFonts w:ascii="Arial" w:hAnsi="Arial" w:cs="Courier New"/>
      <w:sz w:val="24"/>
    </w:rPr>
  </w:style>
  <w:style w:type="character" w:styleId="CommentReference">
    <w:name w:val="annotation reference"/>
    <w:basedOn w:val="DefaultParagraphFont"/>
    <w:uiPriority w:val="99"/>
    <w:semiHidden/>
    <w:unhideWhenUsed/>
    <w:rsid w:val="00C41280"/>
    <w:rPr>
      <w:sz w:val="16"/>
      <w:szCs w:val="16"/>
    </w:rPr>
  </w:style>
  <w:style w:type="paragraph" w:styleId="CommentSubject">
    <w:name w:val="annotation subject"/>
    <w:basedOn w:val="CommentText"/>
    <w:next w:val="CommentText"/>
    <w:link w:val="CommentSubjectChar"/>
    <w:uiPriority w:val="99"/>
    <w:semiHidden/>
    <w:unhideWhenUsed/>
    <w:rsid w:val="00C41280"/>
    <w:rPr>
      <w:rFonts w:cs="Courier New"/>
      <w:b/>
      <w:bCs/>
    </w:rPr>
  </w:style>
  <w:style w:type="character" w:customStyle="1" w:styleId="CommentTextChar">
    <w:name w:val="Comment Text Char"/>
    <w:basedOn w:val="DefaultParagraphFont"/>
    <w:link w:val="CommentText"/>
    <w:semiHidden/>
    <w:rsid w:val="00C41280"/>
    <w:rPr>
      <w:rFonts w:ascii="Arial" w:hAnsi="Arial"/>
    </w:rPr>
  </w:style>
  <w:style w:type="character" w:customStyle="1" w:styleId="CommentSubjectChar">
    <w:name w:val="Comment Subject Char"/>
    <w:basedOn w:val="CommentTextChar"/>
    <w:link w:val="CommentSubject"/>
    <w:uiPriority w:val="99"/>
    <w:semiHidden/>
    <w:rsid w:val="00C41280"/>
    <w:rPr>
      <w:rFonts w:ascii="Arial" w:hAnsi="Arial"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8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Gaurdie E</vt:lpstr>
    </vt:vector>
  </TitlesOfParts>
  <Company>Approved Company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Gaurdie E</dc:title>
  <dc:subject/>
  <dc:creator>Yean-Sung.Wang</dc:creator>
  <cp:keywords/>
  <dc:description/>
  <cp:lastModifiedBy>Gaurdie Banister</cp:lastModifiedBy>
  <cp:revision>3</cp:revision>
  <cp:lastPrinted>2022-06-28T13:28:00Z</cp:lastPrinted>
  <dcterms:created xsi:type="dcterms:W3CDTF">2024-01-14T16:56:00Z</dcterms:created>
  <dcterms:modified xsi:type="dcterms:W3CDTF">2024-01-14T16:57:00Z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